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46" w:rsidRPr="0097754F" w:rsidRDefault="00694BBE" w:rsidP="0097754F">
      <w:pPr>
        <w:jc w:val="center"/>
        <w:rPr>
          <w:sz w:val="24"/>
        </w:rPr>
      </w:pPr>
      <w:r>
        <w:rPr>
          <w:sz w:val="24"/>
        </w:rPr>
        <w:t>Matthew 25 Task Force Minutes</w:t>
      </w:r>
    </w:p>
    <w:p w:rsidR="0097754F" w:rsidRDefault="00B92299" w:rsidP="0097754F">
      <w:pPr>
        <w:jc w:val="center"/>
        <w:rPr>
          <w:sz w:val="24"/>
        </w:rPr>
      </w:pPr>
      <w:r>
        <w:rPr>
          <w:sz w:val="24"/>
        </w:rPr>
        <w:t>March 7</w:t>
      </w:r>
      <w:r w:rsidR="00EC53DF">
        <w:rPr>
          <w:sz w:val="24"/>
        </w:rPr>
        <w:t>, 2024</w:t>
      </w:r>
      <w:r w:rsidR="004700E5">
        <w:rPr>
          <w:sz w:val="24"/>
        </w:rPr>
        <w:t xml:space="preserve"> </w:t>
      </w:r>
      <w:r w:rsidR="000B36A9">
        <w:rPr>
          <w:sz w:val="24"/>
        </w:rPr>
        <w:t>7 PM by Zoom</w:t>
      </w:r>
    </w:p>
    <w:p w:rsidR="00694BBE" w:rsidRDefault="00694BBE" w:rsidP="00694BBE">
      <w:pPr>
        <w:rPr>
          <w:sz w:val="24"/>
        </w:rPr>
      </w:pPr>
      <w:r>
        <w:rPr>
          <w:sz w:val="24"/>
        </w:rPr>
        <w:t xml:space="preserve">Attended by: Linda Bradley, Gloria Comstock, Rick Comstock, </w:t>
      </w:r>
      <w:proofErr w:type="spellStart"/>
      <w:r>
        <w:rPr>
          <w:sz w:val="24"/>
        </w:rPr>
        <w:t>Norie</w:t>
      </w:r>
      <w:proofErr w:type="spellEnd"/>
      <w:r>
        <w:rPr>
          <w:sz w:val="24"/>
        </w:rPr>
        <w:t xml:space="preserve"> Smith, Nancy Hopkins-Garriss</w:t>
      </w:r>
    </w:p>
    <w:p w:rsidR="0097754F" w:rsidRDefault="0097754F" w:rsidP="0097754F">
      <w:pPr>
        <w:rPr>
          <w:sz w:val="24"/>
        </w:rPr>
      </w:pPr>
      <w:r>
        <w:rPr>
          <w:sz w:val="24"/>
        </w:rPr>
        <w:t xml:space="preserve">1.  </w:t>
      </w:r>
      <w:r w:rsidR="00500D50">
        <w:rPr>
          <w:sz w:val="24"/>
        </w:rPr>
        <w:t xml:space="preserve">   </w:t>
      </w:r>
      <w:r w:rsidR="00694BBE">
        <w:rPr>
          <w:sz w:val="24"/>
        </w:rPr>
        <w:t xml:space="preserve">Opening and prayer was led by </w:t>
      </w:r>
      <w:r w:rsidRPr="0097754F">
        <w:rPr>
          <w:sz w:val="24"/>
        </w:rPr>
        <w:t>Nancy Hopkins-Garriss</w:t>
      </w:r>
    </w:p>
    <w:p w:rsidR="00842D24" w:rsidRDefault="00842D24" w:rsidP="0097754F">
      <w:pPr>
        <w:rPr>
          <w:sz w:val="24"/>
        </w:rPr>
      </w:pPr>
      <w:r>
        <w:rPr>
          <w:sz w:val="24"/>
        </w:rPr>
        <w:t xml:space="preserve">2. </w:t>
      </w:r>
      <w:r w:rsidR="00626C67">
        <w:rPr>
          <w:sz w:val="24"/>
        </w:rPr>
        <w:t xml:space="preserve"> </w:t>
      </w:r>
      <w:r w:rsidR="00500D50">
        <w:rPr>
          <w:sz w:val="24"/>
        </w:rPr>
        <w:t xml:space="preserve">   </w:t>
      </w:r>
      <w:r w:rsidR="00694BBE">
        <w:rPr>
          <w:sz w:val="24"/>
        </w:rPr>
        <w:t xml:space="preserve">The </w:t>
      </w:r>
      <w:r w:rsidR="00CA18EF">
        <w:rPr>
          <w:sz w:val="24"/>
        </w:rPr>
        <w:t xml:space="preserve">Minutes of </w:t>
      </w:r>
      <w:r w:rsidR="00694BBE">
        <w:rPr>
          <w:sz w:val="24"/>
        </w:rPr>
        <w:t>the January</w:t>
      </w:r>
      <w:r w:rsidR="00CA18EF">
        <w:rPr>
          <w:sz w:val="24"/>
        </w:rPr>
        <w:t xml:space="preserve"> </w:t>
      </w:r>
      <w:r w:rsidR="003952B1">
        <w:rPr>
          <w:sz w:val="24"/>
        </w:rPr>
        <w:t>meeting</w:t>
      </w:r>
      <w:r w:rsidR="00694BBE">
        <w:rPr>
          <w:sz w:val="24"/>
        </w:rPr>
        <w:t xml:space="preserve"> were reviewed and accepted.</w:t>
      </w:r>
    </w:p>
    <w:p w:rsidR="00683137" w:rsidRPr="003952B1" w:rsidRDefault="00B92299" w:rsidP="00683137">
      <w:pPr>
        <w:rPr>
          <w:sz w:val="24"/>
        </w:rPr>
      </w:pPr>
      <w:r>
        <w:rPr>
          <w:sz w:val="24"/>
        </w:rPr>
        <w:t xml:space="preserve">3.     </w:t>
      </w:r>
      <w:r w:rsidR="00694BBE">
        <w:rPr>
          <w:sz w:val="24"/>
        </w:rPr>
        <w:t xml:space="preserve">The Team </w:t>
      </w:r>
      <w:r w:rsidR="00EB7921">
        <w:rPr>
          <w:sz w:val="24"/>
        </w:rPr>
        <w:t>welcomed</w:t>
      </w:r>
      <w:r w:rsidR="00694BBE">
        <w:rPr>
          <w:sz w:val="24"/>
        </w:rPr>
        <w:t xml:space="preserve"> </w:t>
      </w:r>
      <w:proofErr w:type="spellStart"/>
      <w:r w:rsidR="00694BBE">
        <w:rPr>
          <w:sz w:val="24"/>
        </w:rPr>
        <w:t>Norie</w:t>
      </w:r>
      <w:proofErr w:type="spellEnd"/>
      <w:r w:rsidR="00694BBE">
        <w:rPr>
          <w:sz w:val="24"/>
        </w:rPr>
        <w:t xml:space="preserve"> Smith to the Matthew 25 Team!</w:t>
      </w:r>
    </w:p>
    <w:p w:rsidR="000D545E" w:rsidRDefault="000D545E" w:rsidP="001D2F06">
      <w:pPr>
        <w:rPr>
          <w:sz w:val="24"/>
        </w:rPr>
      </w:pPr>
      <w:r>
        <w:rPr>
          <w:sz w:val="24"/>
        </w:rPr>
        <w:t>4</w:t>
      </w:r>
      <w:r w:rsidR="00F804B0">
        <w:rPr>
          <w:sz w:val="24"/>
        </w:rPr>
        <w:t xml:space="preserve">.  </w:t>
      </w:r>
      <w:r w:rsidR="00500D50">
        <w:rPr>
          <w:sz w:val="24"/>
        </w:rPr>
        <w:t xml:space="preserve">   </w:t>
      </w:r>
      <w:r w:rsidR="00B92299">
        <w:rPr>
          <w:sz w:val="24"/>
        </w:rPr>
        <w:t>Updates on House Churches and Marks Groups</w:t>
      </w:r>
    </w:p>
    <w:p w:rsidR="000D4F67" w:rsidRDefault="000D4F67" w:rsidP="000D4F67">
      <w:pPr>
        <w:pStyle w:val="ListParagraph"/>
        <w:numPr>
          <w:ilvl w:val="0"/>
          <w:numId w:val="2"/>
        </w:numPr>
        <w:rPr>
          <w:sz w:val="24"/>
        </w:rPr>
      </w:pPr>
      <w:r>
        <w:rPr>
          <w:sz w:val="24"/>
        </w:rPr>
        <w:t>Centering Space</w:t>
      </w:r>
      <w:r w:rsidR="00A35BDE">
        <w:rPr>
          <w:sz w:val="24"/>
        </w:rPr>
        <w:t>--Mark</w:t>
      </w:r>
    </w:p>
    <w:p w:rsidR="000D4F67" w:rsidRDefault="00A35BDE" w:rsidP="000D4F67">
      <w:pPr>
        <w:pStyle w:val="ListParagraph"/>
        <w:numPr>
          <w:ilvl w:val="0"/>
          <w:numId w:val="2"/>
        </w:numPr>
        <w:rPr>
          <w:sz w:val="24"/>
        </w:rPr>
      </w:pPr>
      <w:r>
        <w:rPr>
          <w:sz w:val="24"/>
        </w:rPr>
        <w:t>Sanctuary</w:t>
      </w:r>
      <w:r w:rsidR="006734E4">
        <w:rPr>
          <w:sz w:val="24"/>
        </w:rPr>
        <w:t>—</w:t>
      </w:r>
      <w:r>
        <w:rPr>
          <w:sz w:val="24"/>
        </w:rPr>
        <w:t>Nancy</w:t>
      </w:r>
      <w:r w:rsidR="006734E4">
        <w:rPr>
          <w:sz w:val="24"/>
        </w:rPr>
        <w:t xml:space="preserve">—Sanctuary has built strong fellowship and is practicing all four marks of the church.   Continuing to work with Marisol and </w:t>
      </w:r>
      <w:proofErr w:type="spellStart"/>
      <w:r w:rsidR="006734E4">
        <w:rPr>
          <w:sz w:val="24"/>
        </w:rPr>
        <w:t>Lilliany</w:t>
      </w:r>
      <w:proofErr w:type="spellEnd"/>
      <w:r w:rsidR="006734E4">
        <w:rPr>
          <w:sz w:val="24"/>
        </w:rPr>
        <w:t xml:space="preserve">.  </w:t>
      </w:r>
    </w:p>
    <w:p w:rsidR="000D4F67" w:rsidRDefault="000D4F67" w:rsidP="000D4F67">
      <w:pPr>
        <w:pStyle w:val="ListParagraph"/>
        <w:numPr>
          <w:ilvl w:val="0"/>
          <w:numId w:val="2"/>
        </w:numPr>
        <w:rPr>
          <w:sz w:val="24"/>
        </w:rPr>
      </w:pPr>
      <w:r>
        <w:rPr>
          <w:sz w:val="24"/>
        </w:rPr>
        <w:t>Hearts and Hands</w:t>
      </w:r>
      <w:r w:rsidR="006734E4">
        <w:rPr>
          <w:sz w:val="24"/>
        </w:rPr>
        <w:t>—</w:t>
      </w:r>
      <w:r w:rsidR="00A35BDE">
        <w:rPr>
          <w:sz w:val="24"/>
        </w:rPr>
        <w:t>Linda</w:t>
      </w:r>
      <w:r w:rsidR="006734E4">
        <w:rPr>
          <w:sz w:val="24"/>
        </w:rPr>
        <w:t xml:space="preserve">—Shawls and lap robes are continuing to come in.  Meetings are by Zoom and attended by 7 to 8 people.  About 11 people are making shawls, </w:t>
      </w:r>
      <w:proofErr w:type="spellStart"/>
      <w:r w:rsidR="006734E4">
        <w:rPr>
          <w:sz w:val="24"/>
        </w:rPr>
        <w:t>shoo</w:t>
      </w:r>
      <w:proofErr w:type="spellEnd"/>
      <w:r w:rsidR="006734E4">
        <w:rPr>
          <w:sz w:val="24"/>
        </w:rPr>
        <w:t xml:space="preserve"> boxes, etc.  </w:t>
      </w:r>
    </w:p>
    <w:p w:rsidR="000D4F67" w:rsidRDefault="000D4F67" w:rsidP="000D4F67">
      <w:pPr>
        <w:pStyle w:val="ListParagraph"/>
        <w:numPr>
          <w:ilvl w:val="0"/>
          <w:numId w:val="2"/>
        </w:numPr>
        <w:rPr>
          <w:sz w:val="24"/>
        </w:rPr>
      </w:pPr>
      <w:r>
        <w:rPr>
          <w:sz w:val="24"/>
        </w:rPr>
        <w:t>Turning Tables</w:t>
      </w:r>
      <w:r w:rsidR="00A35BDE">
        <w:rPr>
          <w:sz w:val="24"/>
        </w:rPr>
        <w:t>—Rick and Kandy</w:t>
      </w:r>
      <w:r w:rsidR="008300A7">
        <w:rPr>
          <w:sz w:val="24"/>
        </w:rPr>
        <w:t xml:space="preserve">—Shove Tuesday dinner went well.  They raised money to support backpacks.  Planning dinner for Maundy Thursday.  </w:t>
      </w:r>
    </w:p>
    <w:p w:rsidR="000D4F67" w:rsidRDefault="000D4F67" w:rsidP="000D4F67">
      <w:pPr>
        <w:pStyle w:val="ListParagraph"/>
        <w:numPr>
          <w:ilvl w:val="0"/>
          <w:numId w:val="2"/>
        </w:numPr>
        <w:rPr>
          <w:sz w:val="24"/>
        </w:rPr>
      </w:pPr>
      <w:r>
        <w:rPr>
          <w:sz w:val="24"/>
        </w:rPr>
        <w:t>Reaching out</w:t>
      </w:r>
      <w:r w:rsidR="00A35BDE">
        <w:rPr>
          <w:sz w:val="24"/>
        </w:rPr>
        <w:t>--Kandy</w:t>
      </w:r>
    </w:p>
    <w:p w:rsidR="000D4F67" w:rsidRDefault="000D4F67" w:rsidP="000D4F67">
      <w:pPr>
        <w:pStyle w:val="ListParagraph"/>
        <w:numPr>
          <w:ilvl w:val="0"/>
          <w:numId w:val="2"/>
        </w:numPr>
        <w:rPr>
          <w:sz w:val="24"/>
        </w:rPr>
      </w:pPr>
      <w:r>
        <w:rPr>
          <w:sz w:val="24"/>
        </w:rPr>
        <w:t>Backpack</w:t>
      </w:r>
      <w:r w:rsidR="008300A7">
        <w:rPr>
          <w:sz w:val="24"/>
        </w:rPr>
        <w:t>—</w:t>
      </w:r>
      <w:r w:rsidR="00A35BDE">
        <w:rPr>
          <w:sz w:val="24"/>
        </w:rPr>
        <w:t>Rick</w:t>
      </w:r>
      <w:r w:rsidR="008300A7">
        <w:rPr>
          <w:sz w:val="24"/>
        </w:rPr>
        <w:t>—Supporting about 100 families between the 2 schools.</w:t>
      </w:r>
    </w:p>
    <w:p w:rsidR="000D4F67" w:rsidRDefault="000D4F67" w:rsidP="000D4F67">
      <w:pPr>
        <w:pStyle w:val="ListParagraph"/>
        <w:numPr>
          <w:ilvl w:val="0"/>
          <w:numId w:val="2"/>
        </w:numPr>
        <w:rPr>
          <w:sz w:val="24"/>
        </w:rPr>
      </w:pPr>
      <w:r>
        <w:rPr>
          <w:sz w:val="24"/>
        </w:rPr>
        <w:t>Clothes Closet</w:t>
      </w:r>
      <w:r w:rsidR="00A35BDE">
        <w:rPr>
          <w:sz w:val="24"/>
        </w:rPr>
        <w:t>--Mark</w:t>
      </w:r>
    </w:p>
    <w:p w:rsidR="000D4F67" w:rsidRDefault="000D4F67" w:rsidP="000D4F67">
      <w:pPr>
        <w:pStyle w:val="ListParagraph"/>
        <w:numPr>
          <w:ilvl w:val="0"/>
          <w:numId w:val="2"/>
        </w:numPr>
        <w:rPr>
          <w:sz w:val="24"/>
        </w:rPr>
      </w:pPr>
      <w:r>
        <w:rPr>
          <w:sz w:val="24"/>
        </w:rPr>
        <w:t>Valley Interfaith Action</w:t>
      </w:r>
      <w:r w:rsidR="008300A7">
        <w:rPr>
          <w:sz w:val="24"/>
        </w:rPr>
        <w:t>—</w:t>
      </w:r>
      <w:r w:rsidR="00A35BDE">
        <w:rPr>
          <w:sz w:val="24"/>
        </w:rPr>
        <w:t>Nancy</w:t>
      </w:r>
      <w:r w:rsidR="008300A7">
        <w:rPr>
          <w:sz w:val="24"/>
        </w:rPr>
        <w:t xml:space="preserve">—VIA was disappointed that the Supervisors did not approve the letter of support for the transportation grant.  </w:t>
      </w:r>
      <w:r w:rsidR="0017370A">
        <w:rPr>
          <w:sz w:val="24"/>
        </w:rPr>
        <w:t xml:space="preserve">Nancy is still working with transportation and Mo is working with child care.  The Core Team has not pulled together to meet, but communicates by email.  </w:t>
      </w:r>
    </w:p>
    <w:p w:rsidR="000D4F67" w:rsidRPr="000D4F67" w:rsidRDefault="00173313" w:rsidP="000D4F67">
      <w:pPr>
        <w:pStyle w:val="ListParagraph"/>
        <w:numPr>
          <w:ilvl w:val="0"/>
          <w:numId w:val="2"/>
        </w:numPr>
        <w:rPr>
          <w:sz w:val="24"/>
        </w:rPr>
      </w:pPr>
      <w:r>
        <w:rPr>
          <w:sz w:val="24"/>
        </w:rPr>
        <w:t>Guns to Gardens</w:t>
      </w:r>
      <w:r w:rsidR="0017370A">
        <w:rPr>
          <w:sz w:val="24"/>
        </w:rPr>
        <w:t>—</w:t>
      </w:r>
      <w:r w:rsidR="00A35BDE">
        <w:rPr>
          <w:sz w:val="24"/>
        </w:rPr>
        <w:t>Linda</w:t>
      </w:r>
      <w:r w:rsidR="0017370A">
        <w:rPr>
          <w:sz w:val="24"/>
        </w:rPr>
        <w:t>—Not going to continue as a group.</w:t>
      </w:r>
    </w:p>
    <w:p w:rsidR="00A35BDE" w:rsidRDefault="00CA18EF" w:rsidP="000B36A9">
      <w:pPr>
        <w:rPr>
          <w:sz w:val="24"/>
        </w:rPr>
      </w:pPr>
      <w:r>
        <w:rPr>
          <w:sz w:val="24"/>
        </w:rPr>
        <w:t>5</w:t>
      </w:r>
      <w:r w:rsidR="00F804B0">
        <w:rPr>
          <w:sz w:val="24"/>
        </w:rPr>
        <w:t>.</w:t>
      </w:r>
      <w:r w:rsidR="000D545E">
        <w:rPr>
          <w:sz w:val="24"/>
        </w:rPr>
        <w:t xml:space="preserve">     </w:t>
      </w:r>
      <w:r w:rsidR="00E937D0">
        <w:rPr>
          <w:sz w:val="24"/>
        </w:rPr>
        <w:t>We are working on u</w:t>
      </w:r>
      <w:r w:rsidR="000D545E">
        <w:rPr>
          <w:sz w:val="24"/>
        </w:rPr>
        <w:t>pdating the Google Doc</w:t>
      </w:r>
      <w:r w:rsidR="00E937D0">
        <w:rPr>
          <w:sz w:val="24"/>
        </w:rPr>
        <w:t>.  It was only sent out to the House Churches, so Nancy has asked Victoria and Kelsea</w:t>
      </w:r>
      <w:r w:rsidR="00583D2E">
        <w:rPr>
          <w:sz w:val="24"/>
        </w:rPr>
        <w:t xml:space="preserve"> to send it to Marks Groups as well.  Nancy will follow-up to make sure people are having access to it.  After groups update their information, the Matthew 25 team will review it.  A non-writable version will be posted on the Trinity Website, once reviewed.  </w:t>
      </w:r>
      <w:r w:rsidR="00F804B0">
        <w:rPr>
          <w:sz w:val="24"/>
        </w:rPr>
        <w:t xml:space="preserve">  </w:t>
      </w:r>
    </w:p>
    <w:p w:rsidR="000B36A9" w:rsidRDefault="00A35BDE" w:rsidP="000B36A9">
      <w:pPr>
        <w:rPr>
          <w:sz w:val="24"/>
        </w:rPr>
      </w:pPr>
      <w:r>
        <w:rPr>
          <w:sz w:val="24"/>
        </w:rPr>
        <w:t xml:space="preserve">6.     </w:t>
      </w:r>
      <w:r w:rsidR="00583D2E">
        <w:rPr>
          <w:sz w:val="24"/>
        </w:rPr>
        <w:t xml:space="preserve">Kandy and Mark are working on putting summarizing the discussion about stewardship from the session into a format that can be used to lead the process of further updating the House Church and Marks Groups documents.  </w:t>
      </w:r>
      <w:r w:rsidR="00500D50">
        <w:rPr>
          <w:sz w:val="24"/>
        </w:rPr>
        <w:t xml:space="preserve">   </w:t>
      </w:r>
    </w:p>
    <w:p w:rsidR="0039046C" w:rsidRDefault="00CA18EF" w:rsidP="004E3AF9">
      <w:pPr>
        <w:rPr>
          <w:sz w:val="24"/>
        </w:rPr>
      </w:pPr>
      <w:r>
        <w:rPr>
          <w:sz w:val="24"/>
        </w:rPr>
        <w:t>6</w:t>
      </w:r>
      <w:r w:rsidR="001E2338">
        <w:rPr>
          <w:sz w:val="24"/>
        </w:rPr>
        <w:t xml:space="preserve">.   </w:t>
      </w:r>
      <w:r w:rsidR="00500D50">
        <w:rPr>
          <w:sz w:val="24"/>
        </w:rPr>
        <w:t xml:space="preserve">  </w:t>
      </w:r>
      <w:r w:rsidR="00A35BDE">
        <w:rPr>
          <w:sz w:val="24"/>
        </w:rPr>
        <w:t xml:space="preserve">Keith at </w:t>
      </w:r>
      <w:proofErr w:type="spellStart"/>
      <w:r w:rsidR="00A35BDE">
        <w:rPr>
          <w:sz w:val="24"/>
        </w:rPr>
        <w:t>Massanutten</w:t>
      </w:r>
      <w:proofErr w:type="spellEnd"/>
      <w:r w:rsidR="00A35BDE">
        <w:rPr>
          <w:sz w:val="24"/>
        </w:rPr>
        <w:t xml:space="preserve"> Pres</w:t>
      </w:r>
      <w:r w:rsidR="00053BB7">
        <w:rPr>
          <w:sz w:val="24"/>
        </w:rPr>
        <w:t xml:space="preserve"> sent an email to Stephanie</w:t>
      </w:r>
      <w:r w:rsidR="00A35BDE">
        <w:rPr>
          <w:sz w:val="24"/>
        </w:rPr>
        <w:t xml:space="preserve"> about inviting a peacemaker to the Presbytery</w:t>
      </w:r>
      <w:r w:rsidR="00053BB7">
        <w:rPr>
          <w:sz w:val="24"/>
        </w:rPr>
        <w:t xml:space="preserve"> and whether Trinity would support this with time, attention, etc.  The Matthew 25 team is excited and willing to help with this, especially in conjunction with the Harvest team.</w:t>
      </w:r>
    </w:p>
    <w:p w:rsidR="0039046C" w:rsidRDefault="00B008FB" w:rsidP="00A35BDE">
      <w:pPr>
        <w:rPr>
          <w:sz w:val="24"/>
        </w:rPr>
      </w:pPr>
      <w:r>
        <w:rPr>
          <w:sz w:val="24"/>
        </w:rPr>
        <w:lastRenderedPageBreak/>
        <w:t xml:space="preserve">7.     </w:t>
      </w:r>
      <w:r w:rsidR="00053BB7">
        <w:rPr>
          <w:sz w:val="24"/>
        </w:rPr>
        <w:t>Some ideas for k</w:t>
      </w:r>
      <w:r w:rsidR="005C528A">
        <w:rPr>
          <w:sz w:val="24"/>
        </w:rPr>
        <w:t>eeping and increasing the awareness about being a Matthew 25 Congregation</w:t>
      </w:r>
      <w:r w:rsidR="00053BB7">
        <w:rPr>
          <w:sz w:val="24"/>
        </w:rPr>
        <w:t xml:space="preserve"> were discussed.  Suggestions included:</w:t>
      </w:r>
    </w:p>
    <w:p w:rsidR="005C528A" w:rsidRDefault="005C528A" w:rsidP="005C528A">
      <w:pPr>
        <w:pStyle w:val="ListParagraph"/>
        <w:numPr>
          <w:ilvl w:val="0"/>
          <w:numId w:val="4"/>
        </w:numPr>
        <w:rPr>
          <w:sz w:val="24"/>
        </w:rPr>
      </w:pPr>
      <w:r>
        <w:rPr>
          <w:sz w:val="24"/>
        </w:rPr>
        <w:t>Rotate slides in the morning announcements</w:t>
      </w:r>
      <w:r w:rsidR="00053BB7">
        <w:rPr>
          <w:sz w:val="24"/>
        </w:rPr>
        <w:t xml:space="preserve">—making sure the slides have pictures showing activities such as clothes closet, the </w:t>
      </w:r>
      <w:r w:rsidR="00FD001E">
        <w:rPr>
          <w:sz w:val="24"/>
        </w:rPr>
        <w:t xml:space="preserve">wall in the hall, </w:t>
      </w:r>
      <w:r w:rsidR="005B578A">
        <w:rPr>
          <w:sz w:val="24"/>
        </w:rPr>
        <w:t xml:space="preserve">prayer shawls, </w:t>
      </w:r>
      <w:r w:rsidR="00FD001E">
        <w:rPr>
          <w:sz w:val="24"/>
        </w:rPr>
        <w:t>and other activities that fit into the Matthew 25 areas of emphasis.   Make one that says “Questions about Matthew 25?  Ask (list of Team Members)?”  Nancy will work with Victoria on whether she has time to help with slides.</w:t>
      </w:r>
    </w:p>
    <w:p w:rsidR="005C528A" w:rsidRDefault="005C528A" w:rsidP="005C528A">
      <w:pPr>
        <w:pStyle w:val="ListParagraph"/>
        <w:numPr>
          <w:ilvl w:val="0"/>
          <w:numId w:val="4"/>
        </w:numPr>
        <w:rPr>
          <w:sz w:val="24"/>
        </w:rPr>
      </w:pPr>
      <w:r>
        <w:rPr>
          <w:sz w:val="24"/>
        </w:rPr>
        <w:t>Article for Nous</w:t>
      </w:r>
      <w:r w:rsidR="005B578A">
        <w:rPr>
          <w:sz w:val="24"/>
        </w:rPr>
        <w:t>—Have a questions and answer format for activities.  We need to plan out the articles with a systematic idea of when we want to emphasis each idea.</w:t>
      </w:r>
    </w:p>
    <w:p w:rsidR="005C528A" w:rsidRPr="005B578A" w:rsidRDefault="005C528A" w:rsidP="005B578A">
      <w:pPr>
        <w:ind w:left="360"/>
        <w:rPr>
          <w:sz w:val="24"/>
        </w:rPr>
      </w:pPr>
    </w:p>
    <w:p w:rsidR="00030D0B" w:rsidRDefault="005B578A" w:rsidP="004E3AF9">
      <w:pPr>
        <w:rPr>
          <w:sz w:val="24"/>
        </w:rPr>
      </w:pPr>
      <w:r>
        <w:rPr>
          <w:sz w:val="24"/>
        </w:rPr>
        <w:t>8</w:t>
      </w:r>
      <w:r w:rsidR="00030D0B">
        <w:rPr>
          <w:sz w:val="24"/>
        </w:rPr>
        <w:t>.</w:t>
      </w:r>
      <w:r w:rsidR="0028271F">
        <w:rPr>
          <w:sz w:val="24"/>
        </w:rPr>
        <w:t xml:space="preserve"> </w:t>
      </w:r>
      <w:r w:rsidR="00030D0B">
        <w:rPr>
          <w:sz w:val="24"/>
        </w:rPr>
        <w:t xml:space="preserve">   </w:t>
      </w:r>
      <w:r>
        <w:rPr>
          <w:sz w:val="24"/>
        </w:rPr>
        <w:t>The n</w:t>
      </w:r>
      <w:r w:rsidR="00030D0B">
        <w:rPr>
          <w:sz w:val="24"/>
        </w:rPr>
        <w:t>ext meeting date</w:t>
      </w:r>
      <w:r>
        <w:rPr>
          <w:sz w:val="24"/>
        </w:rPr>
        <w:t xml:space="preserve"> will be April 18</w:t>
      </w:r>
      <w:r w:rsidRPr="005B578A">
        <w:rPr>
          <w:sz w:val="24"/>
          <w:vertAlign w:val="superscript"/>
        </w:rPr>
        <w:t>th</w:t>
      </w:r>
      <w:r>
        <w:rPr>
          <w:sz w:val="24"/>
        </w:rPr>
        <w:t>.</w:t>
      </w:r>
    </w:p>
    <w:p w:rsidR="005B578A" w:rsidRDefault="005B578A" w:rsidP="004E3AF9">
      <w:pPr>
        <w:rPr>
          <w:sz w:val="24"/>
        </w:rPr>
      </w:pPr>
    </w:p>
    <w:p w:rsidR="005B578A" w:rsidRDefault="005B578A" w:rsidP="004E3AF9">
      <w:pPr>
        <w:rPr>
          <w:sz w:val="24"/>
        </w:rPr>
      </w:pPr>
      <w:r>
        <w:rPr>
          <w:sz w:val="24"/>
        </w:rPr>
        <w:t>Respectfully submitted:</w:t>
      </w:r>
    </w:p>
    <w:p w:rsidR="005B578A" w:rsidRDefault="005B578A" w:rsidP="004E3AF9">
      <w:pPr>
        <w:rPr>
          <w:sz w:val="24"/>
        </w:rPr>
      </w:pPr>
    </w:p>
    <w:p w:rsidR="005B578A" w:rsidRPr="0097754F" w:rsidRDefault="005B578A" w:rsidP="004E3AF9">
      <w:pPr>
        <w:rPr>
          <w:sz w:val="24"/>
        </w:rPr>
      </w:pPr>
      <w:r>
        <w:rPr>
          <w:sz w:val="24"/>
        </w:rPr>
        <w:t>Nancy Hopkins-Garriss</w:t>
      </w:r>
      <w:bookmarkStart w:id="0" w:name="_GoBack"/>
      <w:bookmarkEnd w:id="0"/>
    </w:p>
    <w:p w:rsidR="0097754F" w:rsidRDefault="0097754F" w:rsidP="0097754F">
      <w:pPr>
        <w:jc w:val="center"/>
      </w:pPr>
    </w:p>
    <w:p w:rsidR="005B578A" w:rsidRDefault="005B578A" w:rsidP="0097754F">
      <w:pPr>
        <w:jc w:val="center"/>
      </w:pPr>
    </w:p>
    <w:p w:rsidR="005B578A" w:rsidRDefault="005B578A" w:rsidP="0097754F">
      <w:pPr>
        <w:jc w:val="center"/>
      </w:pPr>
    </w:p>
    <w:sectPr w:rsidR="005B5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AFF"/>
    <w:multiLevelType w:val="hybridMultilevel"/>
    <w:tmpl w:val="BC3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4280F"/>
    <w:multiLevelType w:val="hybridMultilevel"/>
    <w:tmpl w:val="0F5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96C76"/>
    <w:multiLevelType w:val="hybridMultilevel"/>
    <w:tmpl w:val="6756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94B5E"/>
    <w:multiLevelType w:val="hybridMultilevel"/>
    <w:tmpl w:val="2246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4F"/>
    <w:rsid w:val="00030D0B"/>
    <w:rsid w:val="00053BB7"/>
    <w:rsid w:val="000B36A9"/>
    <w:rsid w:val="000D4F67"/>
    <w:rsid w:val="000D545E"/>
    <w:rsid w:val="00152B90"/>
    <w:rsid w:val="00173313"/>
    <w:rsid w:val="0017370A"/>
    <w:rsid w:val="001D2F06"/>
    <w:rsid w:val="001E2338"/>
    <w:rsid w:val="001F2974"/>
    <w:rsid w:val="0028271F"/>
    <w:rsid w:val="002B0557"/>
    <w:rsid w:val="002C5EE7"/>
    <w:rsid w:val="003111B0"/>
    <w:rsid w:val="003674D0"/>
    <w:rsid w:val="0039046C"/>
    <w:rsid w:val="003952B1"/>
    <w:rsid w:val="003A647E"/>
    <w:rsid w:val="004477F9"/>
    <w:rsid w:val="004700E5"/>
    <w:rsid w:val="004765C3"/>
    <w:rsid w:val="0049114A"/>
    <w:rsid w:val="004C2042"/>
    <w:rsid w:val="004C767F"/>
    <w:rsid w:val="004E3AF9"/>
    <w:rsid w:val="00500D50"/>
    <w:rsid w:val="00506BF1"/>
    <w:rsid w:val="00583D2E"/>
    <w:rsid w:val="005B578A"/>
    <w:rsid w:val="005C528A"/>
    <w:rsid w:val="00626C67"/>
    <w:rsid w:val="006734E4"/>
    <w:rsid w:val="00683137"/>
    <w:rsid w:val="00694BBE"/>
    <w:rsid w:val="006F18E0"/>
    <w:rsid w:val="007141B6"/>
    <w:rsid w:val="00786A46"/>
    <w:rsid w:val="00790C08"/>
    <w:rsid w:val="007A78A6"/>
    <w:rsid w:val="008300A7"/>
    <w:rsid w:val="00842D24"/>
    <w:rsid w:val="00901B01"/>
    <w:rsid w:val="0097754F"/>
    <w:rsid w:val="00997E40"/>
    <w:rsid w:val="00A35BDE"/>
    <w:rsid w:val="00AB3668"/>
    <w:rsid w:val="00AC3009"/>
    <w:rsid w:val="00B008FB"/>
    <w:rsid w:val="00B30A47"/>
    <w:rsid w:val="00B6581F"/>
    <w:rsid w:val="00B752DF"/>
    <w:rsid w:val="00B92299"/>
    <w:rsid w:val="00CA18EF"/>
    <w:rsid w:val="00CC67F3"/>
    <w:rsid w:val="00DC411F"/>
    <w:rsid w:val="00E65837"/>
    <w:rsid w:val="00E937D0"/>
    <w:rsid w:val="00EA5E46"/>
    <w:rsid w:val="00EB7921"/>
    <w:rsid w:val="00EC53DF"/>
    <w:rsid w:val="00F804B0"/>
    <w:rsid w:val="00FD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893F"/>
  <w15:chartTrackingRefBased/>
  <w15:docId w15:val="{2BFAF99C-D386-459D-ACC7-D580A4A1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Hopkins-Garriss</dc:creator>
  <cp:keywords/>
  <dc:description/>
  <cp:lastModifiedBy>Nancy</cp:lastModifiedBy>
  <cp:revision>4</cp:revision>
  <dcterms:created xsi:type="dcterms:W3CDTF">2024-03-14T14:47:00Z</dcterms:created>
  <dcterms:modified xsi:type="dcterms:W3CDTF">2024-03-14T15:52:00Z</dcterms:modified>
</cp:coreProperties>
</file>